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38E4F">
      <w:pPr>
        <w:pageBreakBefore w:val="0"/>
        <w:widowControl w:val="0"/>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02E498D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eastAsia="仿宋_GB2312"/>
          <w:b/>
          <w:bCs/>
          <w:sz w:val="48"/>
          <w:szCs w:val="48"/>
        </w:rPr>
      </w:pPr>
    </w:p>
    <w:p w14:paraId="797E0E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eastAsia="仿宋_GB2312"/>
          <w:b/>
          <w:bCs/>
          <w:sz w:val="48"/>
          <w:szCs w:val="48"/>
        </w:rPr>
      </w:pPr>
      <w:r>
        <w:rPr>
          <w:rFonts w:hint="eastAsia" w:ascii="仿宋_GB2312" w:eastAsia="仿宋_GB2312"/>
          <w:b/>
          <w:bCs/>
          <w:sz w:val="48"/>
          <w:szCs w:val="48"/>
        </w:rPr>
        <w:t>诚信考试承诺书</w:t>
      </w:r>
    </w:p>
    <w:p w14:paraId="6EC912CC">
      <w:pPr>
        <w:pStyle w:val="2"/>
        <w:keepNext w:val="0"/>
        <w:keepLines w:val="0"/>
        <w:pageBreakBefore w:val="0"/>
        <w:widowControl w:val="0"/>
        <w:kinsoku/>
        <w:wordWrap/>
        <w:overflowPunct/>
        <w:topLinePunct w:val="0"/>
        <w:autoSpaceDE/>
        <w:autoSpaceDN/>
        <w:bidi w:val="0"/>
        <w:spacing w:after="0" w:line="560" w:lineRule="exact"/>
        <w:textAlignment w:val="auto"/>
        <w:rPr>
          <w:rFonts w:hint="eastAsia"/>
          <w:sz w:val="28"/>
          <w:szCs w:val="28"/>
        </w:rPr>
      </w:pPr>
    </w:p>
    <w:p w14:paraId="33BAF6A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考试既是检验我们学习效果的绝佳机会，也是展示学子优良学风的重要窗口。为构建和谐校园，严肃考风考纪，我们集体承诺：诚信考试，远离作弊，诚实做人！诚信考试是大学生应具有的一项基本素质，更是做人的基本准则。考试作弊不仅是对自己能力的否定，更是对自身品格的亵渎，可见，我们应坚持诚信，以诚实的态度对待每一堂考试，考出自己的真实水平。</w:t>
      </w:r>
    </w:p>
    <w:p w14:paraId="6F7CA3D3">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lang w:val="en-US" w:eastAsia="zh-CN"/>
        </w:rPr>
        <w:t>学校组织的各项</w:t>
      </w:r>
      <w:r>
        <w:rPr>
          <w:rFonts w:hint="eastAsia" w:ascii="仿宋_GB2312" w:eastAsia="仿宋_GB2312"/>
          <w:sz w:val="28"/>
          <w:szCs w:val="28"/>
        </w:rPr>
        <w:t>考试中，我保证认真遵守《</w:t>
      </w:r>
      <w:r>
        <w:rPr>
          <w:rFonts w:hint="eastAsia" w:ascii="仿宋_GB2312" w:eastAsia="仿宋_GB2312"/>
          <w:sz w:val="28"/>
          <w:szCs w:val="28"/>
          <w:lang w:val="en-US" w:eastAsia="zh-CN"/>
        </w:rPr>
        <w:t>保定理工学院</w:t>
      </w:r>
      <w:r>
        <w:rPr>
          <w:rFonts w:hint="eastAsia" w:ascii="仿宋_GB2312" w:eastAsia="仿宋_GB2312"/>
          <w:sz w:val="28"/>
          <w:szCs w:val="28"/>
        </w:rPr>
        <w:t>考场规则》，并做到以下几点：</w:t>
      </w:r>
    </w:p>
    <w:p w14:paraId="5DCBB537">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.按考试要求</w:t>
      </w:r>
      <w:r>
        <w:rPr>
          <w:rFonts w:hint="eastAsia" w:ascii="仿宋_GB2312" w:eastAsia="仿宋_GB2312"/>
          <w:sz w:val="28"/>
          <w:szCs w:val="28"/>
        </w:rPr>
        <w:t>提前10分钟进入考场。尊重监考教师，遵守考场秩序，按照要求就坐、答题；</w:t>
      </w:r>
    </w:p>
    <w:p w14:paraId="16602374">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_GB2312" w:eastAsia="仿宋_GB2312"/>
          <w:sz w:val="28"/>
          <w:szCs w:val="28"/>
        </w:rPr>
        <w:t>只携带考试证件和必要的文具入场。不携带书包、任何书籍、笔记、资料、报刊、草稿纸以及各种</w:t>
      </w:r>
      <w:r>
        <w:rPr>
          <w:rFonts w:hint="eastAsia" w:ascii="仿宋_GB2312" w:eastAsia="仿宋_GB2312"/>
          <w:sz w:val="28"/>
          <w:szCs w:val="28"/>
          <w:lang w:val="en-US" w:eastAsia="zh-CN"/>
        </w:rPr>
        <w:t>移动</w:t>
      </w:r>
      <w:r>
        <w:rPr>
          <w:rFonts w:hint="eastAsia" w:ascii="仿宋_GB2312" w:eastAsia="仿宋_GB2312"/>
          <w:sz w:val="28"/>
          <w:szCs w:val="28"/>
        </w:rPr>
        <w:t>通信工具（如</w:t>
      </w:r>
      <w:r>
        <w:rPr>
          <w:rFonts w:hint="eastAsia" w:ascii="仿宋_GB2312" w:eastAsia="仿宋_GB2312"/>
          <w:sz w:val="28"/>
          <w:szCs w:val="28"/>
          <w:lang w:val="en-US" w:eastAsia="zh-CN"/>
        </w:rPr>
        <w:t>手机、智能手表等</w:t>
      </w:r>
      <w:r>
        <w:rPr>
          <w:rFonts w:hint="eastAsia" w:ascii="仿宋_GB2312" w:eastAsia="仿宋_GB2312"/>
          <w:sz w:val="28"/>
          <w:szCs w:val="28"/>
        </w:rPr>
        <w:t>）、录放音机、电子记事本等物品。考试期间不互相借用；</w:t>
      </w:r>
    </w:p>
    <w:p w14:paraId="3F605CD7">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w:t>
      </w:r>
      <w:r>
        <w:rPr>
          <w:rFonts w:hint="eastAsia" w:ascii="仿宋_GB2312" w:eastAsia="仿宋_GB2312"/>
          <w:sz w:val="28"/>
          <w:szCs w:val="28"/>
        </w:rPr>
        <w:t xml:space="preserve">不代替他人参加考试。不委托他人代替自己参加考试。不在试卷、稿纸上书写与本人信息不符的信息； </w:t>
      </w:r>
    </w:p>
    <w:p w14:paraId="1A532547">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w:t>
      </w:r>
      <w:r>
        <w:rPr>
          <w:rFonts w:hint="eastAsia" w:ascii="仿宋_GB2312" w:eastAsia="仿宋_GB2312"/>
          <w:sz w:val="28"/>
          <w:szCs w:val="28"/>
        </w:rPr>
        <w:t>考试过程中不旁窥、不交头接耳、不做手势和暗号、不交换卷子；</w:t>
      </w:r>
    </w:p>
    <w:p w14:paraId="62EE2665">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val="en-US" w:eastAsia="zh-CN"/>
        </w:rPr>
        <w:t>.</w:t>
      </w:r>
      <w:r>
        <w:rPr>
          <w:rFonts w:hint="eastAsia" w:ascii="仿宋_GB2312" w:eastAsia="仿宋_GB2312"/>
          <w:sz w:val="28"/>
          <w:szCs w:val="28"/>
        </w:rPr>
        <w:t>按时交卷，不拖延；未经监考老师允许不擅自离开考场。</w:t>
      </w:r>
    </w:p>
    <w:p w14:paraId="110D97B7">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ascii="仿宋_GB2312" w:eastAsia="仿宋_GB2312"/>
          <w:sz w:val="28"/>
          <w:szCs w:val="28"/>
        </w:rPr>
      </w:pPr>
    </w:p>
    <w:p w14:paraId="07FAE925">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ascii="仿宋_GB2312" w:eastAsia="仿宋_GB2312"/>
          <w:sz w:val="28"/>
          <w:szCs w:val="28"/>
        </w:rPr>
      </w:pPr>
      <w:r>
        <w:rPr>
          <w:rFonts w:hint="eastAsia" w:ascii="仿宋_GB2312" w:eastAsia="仿宋_GB2312"/>
          <w:color w:val="A3A3A3"/>
          <w:sz w:val="28"/>
          <w:szCs w:val="28"/>
          <w:u w:val="single"/>
        </w:rPr>
        <w:t>“我以我的荣誉和信誉保证：在本次考试中，求真实，不作弊，不违纪，做有诚信，有道德的人。我承诺在考试中严格遵守考规考纪，严格遵守一切考场纪律，决不参与任何形式的作弊，考出自己真实的水平。”</w:t>
      </w:r>
    </w:p>
    <w:p w14:paraId="56CBF918">
      <w:pPr>
        <w:keepNext w:val="0"/>
        <w:keepLines w:val="0"/>
        <w:pageBreakBefore w:val="0"/>
        <w:widowControl w:val="0"/>
        <w:kinsoku/>
        <w:wordWrap/>
        <w:overflowPunct/>
        <w:topLinePunct w:val="0"/>
        <w:autoSpaceDE/>
        <w:autoSpaceDN/>
        <w:bidi w:val="0"/>
        <w:adjustRightInd w:val="0"/>
        <w:snapToGrid w:val="0"/>
        <w:spacing w:line="490" w:lineRule="exact"/>
        <w:ind w:firstLine="5320" w:firstLineChars="1900"/>
        <w:textAlignment w:val="auto"/>
        <w:rPr>
          <w:rFonts w:hint="eastAsia" w:ascii="仿宋_GB2312" w:eastAsia="仿宋_GB2312"/>
          <w:sz w:val="28"/>
          <w:szCs w:val="28"/>
        </w:rPr>
      </w:pPr>
      <w:r>
        <w:rPr>
          <w:rFonts w:hint="eastAsia" w:ascii="仿宋_GB2312" w:eastAsia="仿宋_GB2312"/>
          <w:sz w:val="28"/>
          <w:szCs w:val="28"/>
        </w:rPr>
        <w:t>签名：</w:t>
      </w:r>
    </w:p>
    <w:p w14:paraId="09046AF2">
      <w:pPr>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eastAsia="仿宋_GB2312"/>
          <w:sz w:val="28"/>
          <w:szCs w:val="28"/>
        </w:rPr>
        <w:sectPr>
          <w:footerReference r:id="rId3" w:type="default"/>
          <w:pgSz w:w="11906" w:h="16838"/>
          <w:pgMar w:top="1814" w:right="1474" w:bottom="2098" w:left="1587" w:header="851" w:footer="992" w:gutter="0"/>
          <w:pgNumType w:fmt="numberInDash"/>
          <w:cols w:space="720" w:num="1"/>
          <w:docGrid w:type="lines" w:linePitch="312" w:charSpace="0"/>
        </w:sectPr>
      </w:pPr>
    </w:p>
    <w:p w14:paraId="0942E2D0">
      <w:pPr>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024DCCE7">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eastAsia="仿宋_GB2312"/>
          <w:b/>
          <w:bCs/>
          <w:sz w:val="48"/>
          <w:szCs w:val="48"/>
        </w:rPr>
      </w:pPr>
    </w:p>
    <w:p w14:paraId="56F34F4D">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eastAsia="仿宋_GB2312"/>
          <w:sz w:val="28"/>
          <w:szCs w:val="28"/>
        </w:rPr>
      </w:pPr>
      <w:r>
        <w:rPr>
          <w:rFonts w:hint="eastAsia" w:ascii="仿宋_GB2312" w:eastAsia="仿宋_GB2312"/>
          <w:b/>
          <w:bCs/>
          <w:sz w:val="48"/>
          <w:szCs w:val="48"/>
        </w:rPr>
        <w:t>考试命题保密和质量承诺书</w:t>
      </w:r>
    </w:p>
    <w:p w14:paraId="30AA1F7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eastAsia="仿宋_GB2312"/>
          <w:sz w:val="28"/>
          <w:szCs w:val="28"/>
        </w:rPr>
      </w:pPr>
    </w:p>
    <w:p w14:paraId="57FCC2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本人承诺严格按照命题要求命制试题，确保试题质量，做好试题保密工作，并郑重承诺：</w:t>
      </w:r>
    </w:p>
    <w:p w14:paraId="4BDB4B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不向任何人透露试题的内容和命题工作情况，不向任何人透露命题人员姓名。</w:t>
      </w:r>
    </w:p>
    <w:p w14:paraId="5200C4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绝不圈划考试范围、透漏试题。</w:t>
      </w:r>
    </w:p>
    <w:p w14:paraId="60869B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绝对保证命题所用计算机的安全性和保密性。</w:t>
      </w:r>
    </w:p>
    <w:p w14:paraId="3A4143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认真核对保证与课程标准、中考考纲一致，严格控制命题难度，题型设置。</w:t>
      </w:r>
    </w:p>
    <w:p w14:paraId="319E41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en-US" w:eastAsia="zh-CN"/>
        </w:rPr>
        <w:t>.保证</w:t>
      </w:r>
      <w:r>
        <w:rPr>
          <w:rFonts w:hint="eastAsia" w:ascii="仿宋_GB2312" w:eastAsia="仿宋_GB2312"/>
          <w:sz w:val="32"/>
          <w:szCs w:val="32"/>
        </w:rPr>
        <w:t>仔细审核，避免评卷标准出现错误，或其他命题失误。</w:t>
      </w:r>
    </w:p>
    <w:p w14:paraId="365DCE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val="en-US" w:eastAsia="zh-CN"/>
        </w:rPr>
        <w:t>.</w:t>
      </w:r>
      <w:r>
        <w:rPr>
          <w:rFonts w:hint="eastAsia" w:ascii="仿宋_GB2312" w:eastAsia="仿宋_GB2312"/>
          <w:sz w:val="32"/>
          <w:szCs w:val="32"/>
        </w:rPr>
        <w:t>如出现严重的质量问题或试题泄露状况，愿意接受按有关规定进行处理。</w:t>
      </w:r>
    </w:p>
    <w:p w14:paraId="2F4A04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本人认真阅读了以上各项内容，并同意作出郑重承诺。</w:t>
      </w:r>
    </w:p>
    <w:p w14:paraId="5C095B85">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14:paraId="57B8ED61">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承诺人：          </w:t>
      </w:r>
    </w:p>
    <w:p w14:paraId="08E2CA77">
      <w:pPr>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仿宋_GB2312" w:eastAsia="仿宋_GB2312"/>
          <w:sz w:val="28"/>
          <w:szCs w:val="28"/>
        </w:rPr>
        <w:sectPr>
          <w:pgSz w:w="11906" w:h="16838"/>
          <w:pgMar w:top="2007" w:right="1797" w:bottom="1701" w:left="1797" w:header="851" w:footer="992" w:gutter="0"/>
          <w:pgNumType w:fmt="numberInDash"/>
          <w:cols w:space="720" w:num="1"/>
          <w:docGrid w:type="lines" w:linePitch="312" w:charSpace="0"/>
        </w:sectPr>
      </w:pPr>
      <w:r>
        <w:rPr>
          <w:rFonts w:hint="eastAsia" w:ascii="仿宋_GB2312" w:eastAsia="仿宋_GB2312"/>
          <w:sz w:val="32"/>
          <w:szCs w:val="32"/>
        </w:rPr>
        <w:t>年    月    日</w:t>
      </w:r>
      <w:r>
        <w:rPr>
          <w:rFonts w:hint="eastAsia" w:ascii="仿宋_GB2312" w:eastAsia="仿宋_GB2312"/>
          <w:sz w:val="28"/>
          <w:szCs w:val="28"/>
        </w:rPr>
        <w:t xml:space="preserve"> </w:t>
      </w:r>
    </w:p>
    <w:p w14:paraId="763F804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65A088C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eastAsia="仿宋_GB2312"/>
          <w:b/>
          <w:bCs/>
          <w:sz w:val="48"/>
          <w:szCs w:val="48"/>
        </w:rPr>
      </w:pPr>
    </w:p>
    <w:p w14:paraId="1C1C902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eastAsia="仿宋_GB2312"/>
          <w:b/>
          <w:bCs/>
          <w:sz w:val="48"/>
          <w:szCs w:val="48"/>
        </w:rPr>
      </w:pPr>
      <w:r>
        <w:rPr>
          <w:rFonts w:hint="eastAsia" w:ascii="仿宋_GB2312" w:eastAsia="仿宋_GB2312"/>
          <w:b/>
          <w:bCs/>
          <w:sz w:val="48"/>
          <w:szCs w:val="48"/>
        </w:rPr>
        <w:t>保定理工学院考场规则</w:t>
      </w:r>
    </w:p>
    <w:p w14:paraId="4E72A974">
      <w:pPr>
        <w:pStyle w:val="2"/>
        <w:keepNext w:val="0"/>
        <w:keepLines w:val="0"/>
        <w:pageBreakBefore w:val="0"/>
        <w:widowControl w:val="0"/>
        <w:kinsoku/>
        <w:wordWrap/>
        <w:overflowPunct/>
        <w:topLinePunct w:val="0"/>
        <w:autoSpaceDE/>
        <w:autoSpaceDN/>
        <w:bidi w:val="0"/>
        <w:spacing w:after="0" w:line="560" w:lineRule="exact"/>
        <w:textAlignment w:val="auto"/>
        <w:rPr>
          <w:rFonts w:hint="eastAsia"/>
        </w:rPr>
      </w:pPr>
    </w:p>
    <w:p w14:paraId="6245B1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一、本规则适用于在校学生参加学校组织的任何类型的校内考试。</w:t>
      </w:r>
    </w:p>
    <w:p w14:paraId="112E80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二、学生须提前10分钟进入考场，听监考教师宣布考场规则；除本人不可抗拒的原因之外，开考后迟到超过30分钟者不得参加本次考试，并作旷考论处；考试30分钟后，才允许交卷离开考场。因病住院、急诊留院观察等不能参加考试者需在考试前持学校医院证明到相应学院办理缓考申请手续并经过学院审批，报教务处备案。</w:t>
      </w:r>
    </w:p>
    <w:p w14:paraId="660401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三、学生应凭本人学生证</w:t>
      </w:r>
      <w:r>
        <w:rPr>
          <w:rFonts w:hint="eastAsia" w:ascii="仿宋_GB2312" w:eastAsia="仿宋_GB2312"/>
          <w:sz w:val="32"/>
          <w:szCs w:val="32"/>
          <w:lang w:eastAsia="zh-CN"/>
        </w:rPr>
        <w:t>、</w:t>
      </w:r>
      <w:r>
        <w:rPr>
          <w:rFonts w:hint="eastAsia" w:ascii="仿宋_GB2312" w:eastAsia="仿宋_GB2312"/>
          <w:sz w:val="32"/>
          <w:szCs w:val="32"/>
          <w:lang w:val="en-US" w:eastAsia="zh-CN"/>
        </w:rPr>
        <w:t>身份证</w:t>
      </w:r>
      <w:r>
        <w:rPr>
          <w:rFonts w:hint="eastAsia" w:ascii="仿宋_GB2312" w:eastAsia="仿宋_GB2312"/>
          <w:sz w:val="32"/>
          <w:szCs w:val="32"/>
        </w:rPr>
        <w:t>的准考证参加考试，按主考老师安排隔位或对号就座，并将证件放在桌面上以方便监考人员随时检查。考前应配合监考人员整理考场。若</w:t>
      </w:r>
      <w:r>
        <w:rPr>
          <w:rFonts w:hint="eastAsia" w:ascii="仿宋_GB2312" w:eastAsia="仿宋_GB2312"/>
          <w:sz w:val="32"/>
          <w:szCs w:val="32"/>
          <w:lang w:val="en-US" w:eastAsia="zh-CN"/>
        </w:rPr>
        <w:t>证件</w:t>
      </w:r>
      <w:r>
        <w:rPr>
          <w:rFonts w:hint="eastAsia" w:ascii="仿宋_GB2312" w:eastAsia="仿宋_GB2312"/>
          <w:sz w:val="32"/>
          <w:szCs w:val="32"/>
        </w:rPr>
        <w:t>丢失，</w:t>
      </w:r>
      <w:r>
        <w:rPr>
          <w:rFonts w:hint="eastAsia" w:ascii="仿宋_GB2312" w:eastAsia="仿宋_GB2312"/>
          <w:sz w:val="32"/>
          <w:szCs w:val="32"/>
          <w:lang w:val="en-US" w:eastAsia="zh-CN"/>
        </w:rPr>
        <w:t>需</w:t>
      </w:r>
      <w:r>
        <w:rPr>
          <w:rFonts w:hint="eastAsia" w:ascii="仿宋_GB2312" w:eastAsia="仿宋_GB2312"/>
          <w:sz w:val="32"/>
          <w:szCs w:val="32"/>
        </w:rPr>
        <w:t>学院办理临时考试证，考试时携带临时考试证与学生证或身份证参加考试，无</w:t>
      </w:r>
      <w:r>
        <w:rPr>
          <w:rFonts w:hint="eastAsia" w:ascii="仿宋_GB2312" w:eastAsia="仿宋_GB2312"/>
          <w:sz w:val="32"/>
          <w:szCs w:val="32"/>
          <w:lang w:val="en-US" w:eastAsia="zh-CN"/>
        </w:rPr>
        <w:t>学生证</w:t>
      </w:r>
      <w:r>
        <w:rPr>
          <w:rFonts w:hint="eastAsia" w:ascii="仿宋_GB2312" w:eastAsia="仿宋_GB2312"/>
          <w:sz w:val="32"/>
          <w:szCs w:val="32"/>
        </w:rPr>
        <w:t>或临时考试证不得进入考场。</w:t>
      </w:r>
    </w:p>
    <w:p w14:paraId="3F6C48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四、学生应带齐必要的文具用品，考试中一般不得相互借用，确实需要借用的，需经监考人员同意并代为借还。学生进入考场后需保持考场肃静，试卷中如有印刷不清之处，可举手向监考人员询问，但不准要求解释题意。考试使用学校统一印制的答题纸和草稿纸，学生不得自带草稿纸。考试过程中，学生应将试卷写好答案文字的一面朝下放置。</w:t>
      </w:r>
    </w:p>
    <w:p w14:paraId="5E8E1D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 xml:space="preserve">五、学生不遵守考场纪律，不服从监考人员的安排与要求，有下列行为之一的，认定为考试违纪： </w:t>
      </w:r>
    </w:p>
    <w:p w14:paraId="00420F8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 xml:space="preserve">携带规定以外的物品进入考场或者未放在指定位置的； </w:t>
      </w:r>
    </w:p>
    <w:p w14:paraId="0136A6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 xml:space="preserve">未在规定的座位参加考试的； </w:t>
      </w:r>
    </w:p>
    <w:p w14:paraId="5B8D51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 xml:space="preserve">考试开始信号发出前答题或者考试结束信号发出后继续答题的； </w:t>
      </w:r>
    </w:p>
    <w:p w14:paraId="51DAA36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 xml:space="preserve">在考试过程中旁窥、交头接耳、互打暗号或者手势的； </w:t>
      </w:r>
    </w:p>
    <w:p w14:paraId="4E6FB4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rPr>
        <w:t>在考场周围喧哗、吸烟或者实施其他影响考场秩序的行为的；</w:t>
      </w:r>
    </w:p>
    <w:p w14:paraId="1885FF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val="en-US" w:eastAsia="zh-CN"/>
        </w:rPr>
        <w:t>.</w:t>
      </w:r>
      <w:r>
        <w:rPr>
          <w:rFonts w:hint="eastAsia" w:ascii="仿宋_GB2312" w:eastAsia="仿宋_GB2312"/>
          <w:sz w:val="32"/>
          <w:szCs w:val="32"/>
        </w:rPr>
        <w:t>未经监考人员同意在考试过程中擅自离开考场的；</w:t>
      </w:r>
    </w:p>
    <w:p w14:paraId="4689F6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7</w:t>
      </w:r>
      <w:r>
        <w:rPr>
          <w:rFonts w:hint="eastAsia" w:ascii="仿宋_GB2312" w:eastAsia="仿宋_GB2312"/>
          <w:sz w:val="32"/>
          <w:szCs w:val="32"/>
          <w:lang w:val="en-US" w:eastAsia="zh-CN"/>
        </w:rPr>
        <w:t>.</w:t>
      </w:r>
      <w:r>
        <w:rPr>
          <w:rFonts w:hint="eastAsia" w:ascii="仿宋_GB2312" w:eastAsia="仿宋_GB2312"/>
          <w:sz w:val="32"/>
          <w:szCs w:val="32"/>
        </w:rPr>
        <w:t>将试卷、答卷（含答题卡、答题纸等，下同）、草稿纸等考试用纸带出考场的；</w:t>
      </w:r>
    </w:p>
    <w:p w14:paraId="69EEAAB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8</w:t>
      </w:r>
      <w:r>
        <w:rPr>
          <w:rFonts w:hint="eastAsia" w:ascii="仿宋_GB2312" w:eastAsia="仿宋_GB2312"/>
          <w:sz w:val="32"/>
          <w:szCs w:val="32"/>
          <w:lang w:val="en-US" w:eastAsia="zh-CN"/>
        </w:rPr>
        <w:t>.</w:t>
      </w:r>
      <w:r>
        <w:rPr>
          <w:rFonts w:hint="eastAsia" w:ascii="仿宋_GB2312" w:eastAsia="仿宋_GB2312"/>
          <w:sz w:val="32"/>
          <w:szCs w:val="32"/>
        </w:rPr>
        <w:t xml:space="preserve">在试卷规定以外的地方书写姓名、考号或者以其他方式在答卷上标记信息的； </w:t>
      </w:r>
    </w:p>
    <w:p w14:paraId="5D695D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9</w:t>
      </w:r>
      <w:r>
        <w:rPr>
          <w:rFonts w:hint="eastAsia" w:ascii="仿宋_GB2312" w:eastAsia="仿宋_GB2312"/>
          <w:sz w:val="32"/>
          <w:szCs w:val="32"/>
          <w:lang w:val="en-US" w:eastAsia="zh-CN"/>
        </w:rPr>
        <w:t>.</w:t>
      </w:r>
      <w:r>
        <w:rPr>
          <w:rFonts w:hint="eastAsia" w:ascii="仿宋_GB2312" w:eastAsia="仿宋_GB2312"/>
          <w:sz w:val="32"/>
          <w:szCs w:val="32"/>
        </w:rPr>
        <w:t xml:space="preserve">其它违反考场规则但尚未构成作弊行为的。 </w:t>
      </w:r>
    </w:p>
    <w:p w14:paraId="30DB43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 xml:space="preserve">六、学生违背考试公平、公正原则，在考试过程中有下列行为之一的，认定为考试作弊： </w:t>
      </w:r>
    </w:p>
    <w:p w14:paraId="5E497D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携带未经主考教师允许的与考试内容相关的材料或者存储有与考试内容相关资料的电子设备参加考试的；</w:t>
      </w:r>
    </w:p>
    <w:p w14:paraId="6A3B560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 xml:space="preserve">抄袭或者协助他人抄袭试题答案或者与考试内容相关的资料的； </w:t>
      </w:r>
    </w:p>
    <w:p w14:paraId="22D486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 xml:space="preserve">抢夺、窃取他人试卷、答卷或者胁迫他人为自己抄袭提供方便的； </w:t>
      </w:r>
    </w:p>
    <w:p w14:paraId="02B923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 xml:space="preserve">在考试过程中使用通讯设备的； </w:t>
      </w:r>
    </w:p>
    <w:p w14:paraId="380A0D6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en-US" w:eastAsia="zh-CN"/>
        </w:rPr>
        <w:t>.</w:t>
      </w:r>
      <w:r>
        <w:rPr>
          <w:rFonts w:hint="eastAsia" w:ascii="仿宋_GB2312" w:eastAsia="仿宋_GB2312"/>
          <w:sz w:val="32"/>
          <w:szCs w:val="32"/>
        </w:rPr>
        <w:t xml:space="preserve">由他人冒名代替参加考试的； </w:t>
      </w:r>
    </w:p>
    <w:p w14:paraId="6E4603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val="en-US" w:eastAsia="zh-CN"/>
        </w:rPr>
        <w:t>.</w:t>
      </w:r>
      <w:r>
        <w:rPr>
          <w:rFonts w:hint="eastAsia" w:ascii="仿宋_GB2312" w:eastAsia="仿宋_GB2312"/>
          <w:sz w:val="32"/>
          <w:szCs w:val="32"/>
        </w:rPr>
        <w:t>故意销毁试卷、答卷或者考试材料的；</w:t>
      </w:r>
    </w:p>
    <w:p w14:paraId="1596F69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7</w:t>
      </w:r>
      <w:r>
        <w:rPr>
          <w:rFonts w:hint="eastAsia" w:ascii="仿宋_GB2312" w:eastAsia="仿宋_GB2312"/>
          <w:sz w:val="32"/>
          <w:szCs w:val="32"/>
          <w:lang w:val="en-US" w:eastAsia="zh-CN"/>
        </w:rPr>
        <w:t>.</w:t>
      </w:r>
      <w:r>
        <w:rPr>
          <w:rFonts w:hint="eastAsia" w:ascii="仿宋_GB2312" w:eastAsia="仿宋_GB2312"/>
          <w:sz w:val="32"/>
          <w:szCs w:val="32"/>
        </w:rPr>
        <w:t xml:space="preserve">在答卷上填写与本人身份不符的姓名、考号等信息的； </w:t>
      </w:r>
    </w:p>
    <w:p w14:paraId="4A2742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8</w:t>
      </w:r>
      <w:r>
        <w:rPr>
          <w:rFonts w:hint="eastAsia" w:ascii="仿宋_GB2312" w:eastAsia="仿宋_GB2312"/>
          <w:sz w:val="32"/>
          <w:szCs w:val="32"/>
          <w:lang w:val="en-US" w:eastAsia="zh-CN"/>
        </w:rPr>
        <w:t>.</w:t>
      </w:r>
      <w:r>
        <w:rPr>
          <w:rFonts w:hint="eastAsia" w:ascii="仿宋_GB2312" w:eastAsia="仿宋_GB2312"/>
          <w:sz w:val="32"/>
          <w:szCs w:val="32"/>
        </w:rPr>
        <w:t xml:space="preserve">传、接物品或者交换试卷、答卷、草稿纸的； </w:t>
      </w:r>
    </w:p>
    <w:p w14:paraId="02BAA3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9</w:t>
      </w:r>
      <w:r>
        <w:rPr>
          <w:rFonts w:hint="eastAsia" w:ascii="仿宋_GB2312" w:eastAsia="仿宋_GB2312"/>
          <w:sz w:val="32"/>
          <w:szCs w:val="32"/>
          <w:lang w:val="en-US" w:eastAsia="zh-CN"/>
        </w:rPr>
        <w:t>.</w:t>
      </w:r>
      <w:r>
        <w:rPr>
          <w:rFonts w:hint="eastAsia" w:ascii="仿宋_GB2312" w:eastAsia="仿宋_GB2312"/>
          <w:sz w:val="32"/>
          <w:szCs w:val="32"/>
        </w:rPr>
        <w:t xml:space="preserve">其他以不正当手段获得或者试图获得试题答案、考试成绩的行为。 </w:t>
      </w:r>
    </w:p>
    <w:p w14:paraId="615E0A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七、考试应在规定时间内完成，不得拖延；考试结束后，学生须在监考教师收卷核对无误后方可离开考场。未经监考人员允许擅自离开者，一旦发现其考卷缺失造成的责任由学生本人承担，其考试成绩记为零分。</w:t>
      </w:r>
    </w:p>
    <w:p w14:paraId="2B3CE9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八、违反考场规则的学生按</w:t>
      </w:r>
      <w:r>
        <w:rPr>
          <w:rFonts w:hint="eastAsia" w:ascii="仿宋_GB2312" w:eastAsia="仿宋_GB2312"/>
          <w:sz w:val="32"/>
          <w:szCs w:val="32"/>
          <w:lang w:val="en-US" w:eastAsia="zh-CN"/>
        </w:rPr>
        <w:t>相关规定</w:t>
      </w:r>
      <w:r>
        <w:rPr>
          <w:rFonts w:hint="eastAsia" w:ascii="仿宋_GB2312" w:eastAsia="仿宋_GB2312"/>
          <w:sz w:val="32"/>
          <w:szCs w:val="32"/>
        </w:rPr>
        <w:t>处理。被认定为考试作弊的学生，考试成绩记为“零分”并注明“作弊”字样。</w:t>
      </w:r>
    </w:p>
    <w:p w14:paraId="25000AE7">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lang w:val="en-US" w:eastAsia="zh-CN"/>
        </w:rPr>
      </w:pPr>
    </w:p>
    <w:p w14:paraId="09132BDB">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lang w:val="en-US" w:eastAsia="zh-CN"/>
        </w:rPr>
      </w:pPr>
    </w:p>
    <w:p w14:paraId="42C85ED2">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lang w:val="en-US" w:eastAsia="zh-CN"/>
        </w:rPr>
      </w:pPr>
    </w:p>
    <w:p w14:paraId="595B5E88">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lang w:val="en-US" w:eastAsia="zh-CN"/>
        </w:rPr>
      </w:pPr>
    </w:p>
    <w:p w14:paraId="15D832AB">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lang w:val="en-US" w:eastAsia="zh-CN"/>
        </w:rPr>
      </w:pPr>
    </w:p>
    <w:p w14:paraId="5453A0C3">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sz w:val="32"/>
          <w:szCs w:val="32"/>
          <w:lang w:val="en-US" w:eastAsia="zh-CN"/>
        </w:rPr>
      </w:pPr>
    </w:p>
    <w:p w14:paraId="5CEF8B1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4A029">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2A328">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32A328">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9510C"/>
    <w:rsid w:val="6D595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2025-04-22T09:28:00Z</dcterms:created>
  <dc:creator>树袋熊</dc:creator>
  <cp:lastModifiedBy>树袋熊</cp:lastModifiedBy>
  <dcterms:modified xsi:type="dcterms:W3CDTF">2025-04-22T09:31:49Z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FFFAA99D17514C5C993316D1E71BB95D_11</vt:lpwstr>
  </property>
  <property fmtid="{D5CDD505-2E9C-101B-9397-08002B2CF9AE}" pid="4" name="KSOTemplateDocerSaveRecord">
    <vt:lpwstr>eyJoZGlkIjoiNjY1ZGY1OGY3ODNiYTIzN2U5MjRlZDNkZGNjZDY0NGMiLCJ1c2VySWQiOiI1NjgxMzE1MzAifQ==</vt:lpwstr>
  </property>
</Properties>
</file>